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CSFF</w:t>
      </w:r>
      <w:r>
        <w:rPr>
          <w:rFonts w:hint="eastAsia" w:asciiTheme="minorEastAsia" w:hAnsiTheme="minorEastAsia" w:cstheme="minorEastAsia"/>
          <w:sz w:val="36"/>
          <w:szCs w:val="36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  <w:t>Application form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1063"/>
        <w:gridCol w:w="986"/>
        <w:gridCol w:w="1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Name of Director</w:t>
            </w:r>
          </w:p>
        </w:tc>
        <w:tc>
          <w:tcPr>
            <w:tcW w:w="46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098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Zip code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: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Name of Applicant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Age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Gender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98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Applying sector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Year of production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Running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Title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Film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or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Motion Picture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09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URL to access your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Director's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Synopsis of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I hereby agree to abide by the terms and conditions as provided in the Application Guideline.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Application destination：cyberspacefilmfestival@gmail.com</w:t>
      </w:r>
      <w:bookmarkStart w:id="0" w:name="_GoBack"/>
      <w:bookmarkEnd w:id="0"/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*We will contact applicants who have passed the screening during the beginning of September 20</w:t>
      </w:r>
      <w:r>
        <w:rPr>
          <w:rFonts w:hint="eastAsia" w:asciiTheme="minorEastAsia" w:hAnsiTheme="minorEastAsia" w:cstheme="minorEastAsia"/>
          <w:lang w:val="en-US" w:eastAsia="ja-JP"/>
        </w:rPr>
        <w:t>20</w:t>
      </w:r>
      <w:r>
        <w:rPr>
          <w:rFonts w:hint="eastAsia" w:asciiTheme="minorEastAsia" w:hAnsiTheme="minorEastAsia" w:eastAsiaTheme="minorEastAsia" w:cstheme="minorEastAsia"/>
        </w:rPr>
        <w:t>.</w:t>
      </w:r>
    </w:p>
    <w:sectPr>
      <w:pgSz w:w="11906" w:h="16838"/>
      <w:pgMar w:top="1417" w:right="1701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401D6"/>
    <w:rsid w:val="0E041270"/>
    <w:rsid w:val="10040172"/>
    <w:rsid w:val="1D9A5BD7"/>
    <w:rsid w:val="23A00C3B"/>
    <w:rsid w:val="27030480"/>
    <w:rsid w:val="2B2C1F18"/>
    <w:rsid w:val="327A5854"/>
    <w:rsid w:val="4894421E"/>
    <w:rsid w:val="48C5415B"/>
    <w:rsid w:val="634E64F9"/>
    <w:rsid w:val="751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Artegg Yumi</dc:creator>
  <cp:lastModifiedBy>home</cp:lastModifiedBy>
  <dcterms:modified xsi:type="dcterms:W3CDTF">2020-07-12T12:39:38Z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